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BBBC" w14:textId="77174AE6" w:rsidR="00921457" w:rsidRDefault="005321B7">
      <w:r>
        <w:rPr>
          <w:rFonts w:hint="eastAsia"/>
        </w:rPr>
        <w:t>産科スタッフ</w:t>
      </w:r>
      <w:r w:rsidR="00E93FA8">
        <w:rPr>
          <w:rFonts w:hint="eastAsia"/>
        </w:rPr>
        <w:t>ご回答者</w:t>
      </w:r>
      <w:r>
        <w:rPr>
          <w:rFonts w:hint="eastAsia"/>
        </w:rPr>
        <w:t>様</w:t>
      </w:r>
    </w:p>
    <w:p w14:paraId="472E12E2" w14:textId="77777777" w:rsidR="007200AC" w:rsidRPr="007200AC" w:rsidRDefault="007200AC" w:rsidP="00F078F1">
      <w:pPr>
        <w:ind w:leftChars="200" w:left="1544" w:hangingChars="400" w:hanging="1124"/>
        <w:jc w:val="center"/>
        <w:rPr>
          <w:rFonts w:ascii="HGｺﾞｼｯｸM" w:eastAsia="HGｺﾞｼｯｸM"/>
          <w:sz w:val="28"/>
          <w:szCs w:val="28"/>
        </w:rPr>
      </w:pPr>
      <w:r w:rsidRPr="007200AC">
        <w:rPr>
          <w:rFonts w:ascii="HGｺﾞｼｯｸM" w:eastAsia="HGｺﾞｼｯｸM" w:hint="eastAsia"/>
          <w:b/>
          <w:sz w:val="28"/>
          <w:szCs w:val="28"/>
        </w:rPr>
        <w:t>―調査へのご協力のお願い―</w:t>
      </w:r>
    </w:p>
    <w:p w14:paraId="4D973E0B" w14:textId="77777777" w:rsidR="00921457" w:rsidRDefault="007200AC" w:rsidP="00571C8E">
      <w:r>
        <w:rPr>
          <w:rFonts w:hint="eastAsia"/>
        </w:rPr>
        <w:t xml:space="preserve">　</w:t>
      </w:r>
    </w:p>
    <w:p w14:paraId="3E3412F3" w14:textId="77777777" w:rsidR="005321B7" w:rsidRDefault="007200AC" w:rsidP="007200AC">
      <w:r>
        <w:rPr>
          <w:rFonts w:hint="eastAsia"/>
        </w:rPr>
        <w:t xml:space="preserve">　</w:t>
      </w:r>
      <w:r w:rsidR="005321B7">
        <w:rPr>
          <w:rFonts w:hint="eastAsia"/>
        </w:rPr>
        <w:t>茨城県看護協会助産師職能委員会では，「</w:t>
      </w:r>
      <w:r w:rsidR="005321B7" w:rsidRPr="005321B7">
        <w:rPr>
          <w:rFonts w:hint="eastAsia"/>
        </w:rPr>
        <w:t>茨城県内分娩取り扱い施設における新型コロナウィルス感染症対応に関する実態調査</w:t>
      </w:r>
      <w:r w:rsidR="00C30FCF">
        <w:rPr>
          <w:rFonts w:hint="eastAsia"/>
        </w:rPr>
        <w:t>」を実施することとなりました</w:t>
      </w:r>
      <w:r w:rsidR="005321B7">
        <w:rPr>
          <w:rFonts w:hint="eastAsia"/>
        </w:rPr>
        <w:t>。</w:t>
      </w:r>
    </w:p>
    <w:p w14:paraId="6EC7BDC8" w14:textId="77777777" w:rsidR="005321B7" w:rsidRDefault="005321B7" w:rsidP="007200AC">
      <w:r>
        <w:rPr>
          <w:rFonts w:hint="eastAsia"/>
        </w:rPr>
        <w:t xml:space="preserve">　以下をお読みいただき，</w:t>
      </w:r>
      <w:r w:rsidR="00162F0B">
        <w:rPr>
          <w:rFonts w:hint="eastAsia"/>
        </w:rPr>
        <w:t>調査協力に</w:t>
      </w:r>
      <w:r>
        <w:rPr>
          <w:rFonts w:hint="eastAsia"/>
        </w:rPr>
        <w:t>同意</w:t>
      </w:r>
      <w:r w:rsidR="00251EC4">
        <w:rPr>
          <w:rFonts w:hint="eastAsia"/>
        </w:rPr>
        <w:t>いただける</w:t>
      </w:r>
      <w:r>
        <w:rPr>
          <w:rFonts w:hint="eastAsia"/>
        </w:rPr>
        <w:t>場合には</w:t>
      </w:r>
      <w:r w:rsidR="00371549">
        <w:rPr>
          <w:rFonts w:hint="eastAsia"/>
        </w:rPr>
        <w:t>アンケートへの</w:t>
      </w:r>
      <w:r>
        <w:rPr>
          <w:rFonts w:hint="eastAsia"/>
        </w:rPr>
        <w:t>回答をお願いいたします。</w:t>
      </w:r>
    </w:p>
    <w:p w14:paraId="7FC882C2" w14:textId="77777777" w:rsidR="002B6FFF" w:rsidRDefault="002B6FFF" w:rsidP="007200AC"/>
    <w:p w14:paraId="4A4D5C43" w14:textId="77777777" w:rsidR="00251EC4" w:rsidRDefault="00251EC4" w:rsidP="00251EC4">
      <w:pPr>
        <w:pStyle w:val="a4"/>
        <w:numPr>
          <w:ilvl w:val="0"/>
          <w:numId w:val="9"/>
        </w:numPr>
        <w:ind w:leftChars="0"/>
      </w:pPr>
      <w:r>
        <w:rPr>
          <w:rFonts w:hint="eastAsia"/>
        </w:rPr>
        <w:t xml:space="preserve">研究の目的・意義　</w:t>
      </w:r>
    </w:p>
    <w:p w14:paraId="14D96610" w14:textId="081CB795" w:rsidR="00251EC4" w:rsidRDefault="00251EC4" w:rsidP="00251EC4">
      <w:pPr>
        <w:pStyle w:val="a4"/>
        <w:ind w:leftChars="0" w:left="360" w:firstLineChars="100" w:firstLine="210"/>
      </w:pPr>
      <w:r>
        <w:rPr>
          <w:rFonts w:hint="eastAsia"/>
        </w:rPr>
        <w:t>この研究の内容は，茨城県内の分娩取り扱い医療施設における新型コロナウィルス感染症対応の現状を把握することを目的としています。これによって臨床現場の課題を抽出し，コロナ禍</w:t>
      </w:r>
      <w:r w:rsidR="006922B3">
        <w:rPr>
          <w:rFonts w:hint="eastAsia"/>
        </w:rPr>
        <w:t>における妊産婦への看護・助産活動を支援するための県への情報提供</w:t>
      </w:r>
      <w:r w:rsidRPr="00251EC4">
        <w:rPr>
          <w:rFonts w:hint="eastAsia"/>
        </w:rPr>
        <w:t>や，本会から</w:t>
      </w:r>
      <w:r w:rsidR="006922B3">
        <w:rPr>
          <w:rFonts w:hint="eastAsia"/>
        </w:rPr>
        <w:t>臨床現場へ</w:t>
      </w:r>
      <w:r>
        <w:rPr>
          <w:rFonts w:hint="eastAsia"/>
        </w:rPr>
        <w:t>の</w:t>
      </w:r>
      <w:r w:rsidR="006922B3">
        <w:rPr>
          <w:rFonts w:hint="eastAsia"/>
        </w:rPr>
        <w:t>効果的な支援と</w:t>
      </w:r>
      <w:r>
        <w:rPr>
          <w:rFonts w:hint="eastAsia"/>
        </w:rPr>
        <w:t>適切な情報提供の在り方を検討するための資料とさせていただきたいと考えております。</w:t>
      </w:r>
    </w:p>
    <w:p w14:paraId="732D209E" w14:textId="77777777" w:rsidR="002B6FFF" w:rsidRDefault="002B6FFF" w:rsidP="00251EC4">
      <w:pPr>
        <w:pStyle w:val="a4"/>
        <w:ind w:leftChars="0" w:left="360" w:firstLineChars="100" w:firstLine="210"/>
      </w:pPr>
    </w:p>
    <w:p w14:paraId="25493F11" w14:textId="77777777" w:rsidR="00251EC4" w:rsidRDefault="00251EC4" w:rsidP="00251EC4">
      <w:pPr>
        <w:pStyle w:val="a4"/>
        <w:numPr>
          <w:ilvl w:val="0"/>
          <w:numId w:val="9"/>
        </w:numPr>
        <w:ind w:leftChars="0"/>
      </w:pPr>
      <w:r>
        <w:rPr>
          <w:rFonts w:hint="eastAsia"/>
        </w:rPr>
        <w:t>研究方法・期間</w:t>
      </w:r>
    </w:p>
    <w:p w14:paraId="060537C9" w14:textId="6F12A482" w:rsidR="002B6FFF" w:rsidRDefault="008603D4" w:rsidP="00371549">
      <w:pPr>
        <w:pStyle w:val="a4"/>
        <w:ind w:leftChars="0" w:left="360"/>
      </w:pPr>
      <w:r>
        <w:rPr>
          <w:noProof/>
        </w:rPr>
        <w:drawing>
          <wp:anchor distT="0" distB="0" distL="114300" distR="114300" simplePos="0" relativeHeight="251661312" behindDoc="0" locked="0" layoutInCell="1" allowOverlap="1" wp14:anchorId="0541DEC6" wp14:editId="3AFA38FC">
            <wp:simplePos x="0" y="0"/>
            <wp:positionH relativeFrom="column">
              <wp:posOffset>5299710</wp:posOffset>
            </wp:positionH>
            <wp:positionV relativeFrom="paragraph">
              <wp:posOffset>334645</wp:posOffset>
            </wp:positionV>
            <wp:extent cx="1009650" cy="1009650"/>
            <wp:effectExtent l="0" t="0" r="0" b="0"/>
            <wp:wrapThrough wrapText="bothSides">
              <wp:wrapPolygon edited="0">
                <wp:start x="0" y="0"/>
                <wp:lineTo x="0" y="21192"/>
                <wp:lineTo x="21192" y="21192"/>
                <wp:lineTo x="21192"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職能アンケートQRコード.png"/>
                    <pic:cNvPicPr/>
                  </pic:nvPicPr>
                  <pic:blipFill>
                    <a:blip r:embed="rId7">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251EC4">
        <w:rPr>
          <w:rFonts w:hint="eastAsia"/>
        </w:rPr>
        <w:t xml:space="preserve">　この調査は，</w:t>
      </w:r>
      <w:r w:rsidR="00251EC4">
        <w:rPr>
          <w:rFonts w:hint="eastAsia"/>
        </w:rPr>
        <w:t>Google</w:t>
      </w:r>
      <w:r w:rsidR="00251EC4">
        <w:rPr>
          <w:rFonts w:hint="eastAsia"/>
        </w:rPr>
        <w:t>フォームを使用した</w:t>
      </w:r>
      <w:r w:rsidR="00251EC4">
        <w:rPr>
          <w:rFonts w:hint="eastAsia"/>
        </w:rPr>
        <w:t>Web</w:t>
      </w:r>
      <w:r w:rsidR="00251EC4">
        <w:rPr>
          <w:rFonts w:hint="eastAsia"/>
        </w:rPr>
        <w:t>アンケート</w:t>
      </w:r>
      <w:r w:rsidR="00E46B8F">
        <w:rPr>
          <w:rFonts w:hint="eastAsia"/>
        </w:rPr>
        <w:t>です。</w:t>
      </w:r>
      <w:r w:rsidR="00371549">
        <w:rPr>
          <w:rFonts w:hint="eastAsia"/>
        </w:rPr>
        <w:t>貴施設の妊産褥婦およびスタッフに対する</w:t>
      </w:r>
      <w:r w:rsidR="00E46B8F">
        <w:rPr>
          <w:rFonts w:hint="eastAsia"/>
        </w:rPr>
        <w:t>新型コロナウィルス感染症対策の現状に</w:t>
      </w:r>
      <w:r w:rsidR="00371549">
        <w:rPr>
          <w:rFonts w:hint="eastAsia"/>
        </w:rPr>
        <w:t>ついて</w:t>
      </w:r>
      <w:r w:rsidR="00E46B8F">
        <w:rPr>
          <w:rFonts w:hint="eastAsia"/>
        </w:rPr>
        <w:t>ご回答いただきます。</w:t>
      </w:r>
    </w:p>
    <w:p w14:paraId="1139CDE0" w14:textId="504E835F" w:rsidR="002B6FFF" w:rsidRPr="00414AB8" w:rsidRDefault="002B6FFF" w:rsidP="00371549">
      <w:pPr>
        <w:pStyle w:val="a4"/>
        <w:ind w:leftChars="0" w:left="360"/>
        <w:rPr>
          <w:color w:val="FF0000"/>
        </w:rPr>
      </w:pPr>
      <w:r w:rsidRPr="00414AB8">
        <w:rPr>
          <w:rFonts w:hint="eastAsia"/>
          <w:color w:val="FF0000"/>
        </w:rPr>
        <w:t>アンケートには</w:t>
      </w:r>
      <w:r w:rsidRPr="00414AB8">
        <w:rPr>
          <w:rFonts w:hint="eastAsia"/>
          <w:color w:val="FF0000"/>
          <w:u w:val="single"/>
        </w:rPr>
        <w:t>右図の</w:t>
      </w:r>
      <w:r w:rsidRPr="00414AB8">
        <w:rPr>
          <w:rFonts w:hint="eastAsia"/>
          <w:color w:val="FF0000"/>
          <w:u w:val="single"/>
        </w:rPr>
        <w:t>QR</w:t>
      </w:r>
      <w:r w:rsidRPr="00414AB8">
        <w:rPr>
          <w:rFonts w:hint="eastAsia"/>
          <w:color w:val="FF0000"/>
          <w:u w:val="single"/>
        </w:rPr>
        <w:t>コード</w:t>
      </w:r>
      <w:r w:rsidRPr="00414AB8">
        <w:rPr>
          <w:rFonts w:hint="eastAsia"/>
          <w:color w:val="FF0000"/>
        </w:rPr>
        <w:t>，もしくは</w:t>
      </w:r>
      <w:r w:rsidR="00F078F1" w:rsidRPr="00414AB8">
        <w:rPr>
          <w:rFonts w:hint="eastAsia"/>
          <w:color w:val="FF0000"/>
          <w:u w:val="single"/>
        </w:rPr>
        <w:t>下記</w:t>
      </w:r>
      <w:r w:rsidRPr="00414AB8">
        <w:rPr>
          <w:rFonts w:hint="eastAsia"/>
          <w:color w:val="FF0000"/>
          <w:u w:val="single"/>
        </w:rPr>
        <w:t>URL</w:t>
      </w:r>
      <w:r w:rsidR="00F078F1" w:rsidRPr="00414AB8">
        <w:rPr>
          <w:rFonts w:hint="eastAsia"/>
          <w:color w:val="FF0000"/>
        </w:rPr>
        <w:t>よりご回答</w:t>
      </w:r>
      <w:r w:rsidRPr="00414AB8">
        <w:rPr>
          <w:rFonts w:hint="eastAsia"/>
          <w:color w:val="FF0000"/>
        </w:rPr>
        <w:t>ください。</w:t>
      </w:r>
    </w:p>
    <w:p w14:paraId="2EE0D859" w14:textId="77777777" w:rsidR="00F078F1" w:rsidRDefault="00F078F1" w:rsidP="00371549">
      <w:pPr>
        <w:pStyle w:val="a4"/>
        <w:ind w:leftChars="0" w:left="360"/>
      </w:pPr>
    </w:p>
    <w:p w14:paraId="3904083F" w14:textId="4AA173B6" w:rsidR="002B6FFF" w:rsidRPr="00414AB8" w:rsidRDefault="00F078F1" w:rsidP="00371549">
      <w:pPr>
        <w:pStyle w:val="a4"/>
        <w:ind w:leftChars="0" w:left="360"/>
        <w:rPr>
          <w:color w:val="FF0000"/>
          <w:sz w:val="28"/>
          <w:szCs w:val="28"/>
        </w:rPr>
      </w:pPr>
      <w:r w:rsidRPr="00F078F1">
        <w:rPr>
          <w:rFonts w:hint="eastAsia"/>
          <w:sz w:val="28"/>
          <w:szCs w:val="28"/>
        </w:rPr>
        <w:t xml:space="preserve">　</w:t>
      </w:r>
      <w:r w:rsidRPr="00414AB8">
        <w:rPr>
          <w:color w:val="FF0000"/>
          <w:sz w:val="28"/>
          <w:szCs w:val="28"/>
        </w:rPr>
        <w:t>https://forms.gle/8ejm5LVTpDVdx3hx7</w:t>
      </w:r>
      <w:bookmarkStart w:id="0" w:name="_GoBack"/>
      <w:bookmarkEnd w:id="0"/>
    </w:p>
    <w:p w14:paraId="6ABD210A" w14:textId="77777777" w:rsidR="002B6FFF" w:rsidRDefault="002B6FFF" w:rsidP="00371549">
      <w:pPr>
        <w:pStyle w:val="a4"/>
        <w:ind w:leftChars="0" w:left="360"/>
      </w:pPr>
    </w:p>
    <w:p w14:paraId="09C707CD" w14:textId="71FBCF40" w:rsidR="00AE4AC0" w:rsidRDefault="008603D4" w:rsidP="008603D4">
      <w:pPr>
        <w:ind w:leftChars="100" w:left="420" w:hangingChars="100" w:hanging="210"/>
      </w:pPr>
      <w:r>
        <w:rPr>
          <w:rFonts w:hint="eastAsia"/>
        </w:rPr>
        <w:t>※回答</w:t>
      </w:r>
      <w:r w:rsidR="00AE4AC0">
        <w:rPr>
          <w:rFonts w:hint="eastAsia"/>
        </w:rPr>
        <w:t>は</w:t>
      </w:r>
      <w:r w:rsidR="00AE4AC0" w:rsidRPr="00AE4AC0">
        <w:rPr>
          <w:rFonts w:hint="eastAsia"/>
          <w:u w:val="single"/>
        </w:rPr>
        <w:t>FAX</w:t>
      </w:r>
      <w:r w:rsidR="00AE4AC0" w:rsidRPr="00AE4AC0">
        <w:rPr>
          <w:rFonts w:hint="eastAsia"/>
          <w:u w:val="single"/>
        </w:rPr>
        <w:t>でもお受けいたします。</w:t>
      </w:r>
      <w:r>
        <w:rPr>
          <w:rFonts w:hint="eastAsia"/>
        </w:rPr>
        <w:t xml:space="preserve"> Web</w:t>
      </w:r>
      <w:r>
        <w:rPr>
          <w:rFonts w:hint="eastAsia"/>
        </w:rPr>
        <w:t>もしくは</w:t>
      </w:r>
      <w:r>
        <w:rPr>
          <w:rFonts w:hint="eastAsia"/>
        </w:rPr>
        <w:t>FAX</w:t>
      </w:r>
      <w:r>
        <w:rPr>
          <w:rFonts w:hint="eastAsia"/>
        </w:rPr>
        <w:t>のどちらかご都合のよい方法でご回答ください。</w:t>
      </w:r>
      <w:r>
        <w:rPr>
          <w:rFonts w:hint="eastAsia"/>
        </w:rPr>
        <w:t>FAX</w:t>
      </w:r>
      <w:r>
        <w:rPr>
          <w:rFonts w:hint="eastAsia"/>
        </w:rPr>
        <w:t>の場合は同封のアンケート用紙</w:t>
      </w:r>
      <w:r w:rsidR="00AE4AC0">
        <w:rPr>
          <w:rFonts w:hint="eastAsia"/>
        </w:rPr>
        <w:t>に</w:t>
      </w:r>
      <w:r>
        <w:rPr>
          <w:rFonts w:hint="eastAsia"/>
        </w:rPr>
        <w:t>直接</w:t>
      </w:r>
      <w:r w:rsidR="00AE4AC0">
        <w:rPr>
          <w:rFonts w:hint="eastAsia"/>
        </w:rPr>
        <w:t>ご記入のうえ茨城県看護協会（</w:t>
      </w:r>
      <w:r w:rsidR="00AE4AC0" w:rsidRPr="00AE4AC0">
        <w:rPr>
          <w:b/>
          <w:sz w:val="22"/>
        </w:rPr>
        <w:t>029-226-0493</w:t>
      </w:r>
      <w:r w:rsidR="00AE4AC0">
        <w:rPr>
          <w:rFonts w:hint="eastAsia"/>
          <w:b/>
          <w:sz w:val="22"/>
        </w:rPr>
        <w:t>）</w:t>
      </w:r>
      <w:r>
        <w:rPr>
          <w:rFonts w:hint="eastAsia"/>
        </w:rPr>
        <w:t>までお送りいただけますようお願いいたします</w:t>
      </w:r>
      <w:r w:rsidR="00AE4AC0">
        <w:rPr>
          <w:rFonts w:hint="eastAsia"/>
        </w:rPr>
        <w:t>。</w:t>
      </w:r>
    </w:p>
    <w:p w14:paraId="24B114B8" w14:textId="77777777" w:rsidR="00E46B8F" w:rsidRDefault="00C30FCF" w:rsidP="00C30FCF">
      <w:pPr>
        <w:ind w:firstLineChars="100" w:firstLine="210"/>
      </w:pPr>
      <w:r>
        <w:rPr>
          <w:rFonts w:hint="eastAsia"/>
        </w:rPr>
        <w:t>※</w:t>
      </w:r>
      <w:r w:rsidR="00E46B8F">
        <w:rPr>
          <w:rFonts w:hint="eastAsia"/>
        </w:rPr>
        <w:t>回答所要時間は</w:t>
      </w:r>
      <w:r w:rsidR="00E46B8F">
        <w:rPr>
          <w:rFonts w:hint="eastAsia"/>
        </w:rPr>
        <w:t>15</w:t>
      </w:r>
      <w:r w:rsidR="00E46B8F">
        <w:rPr>
          <w:rFonts w:hint="eastAsia"/>
        </w:rPr>
        <w:t>分程度です。</w:t>
      </w:r>
    </w:p>
    <w:p w14:paraId="38749975" w14:textId="54131DBE" w:rsidR="002B6FFF" w:rsidRDefault="00C30FCF" w:rsidP="00C30FCF">
      <w:pPr>
        <w:ind w:firstLineChars="100" w:firstLine="210"/>
      </w:pPr>
      <w:r>
        <w:rPr>
          <w:rFonts w:hint="eastAsia"/>
        </w:rPr>
        <w:t>※アンケートへのご回答は</w:t>
      </w:r>
      <w:r w:rsidR="00AE4AC0" w:rsidRPr="00414AB8">
        <w:rPr>
          <w:rFonts w:hint="eastAsia"/>
          <w:b/>
          <w:strike/>
          <w:color w:val="000000" w:themeColor="text1"/>
        </w:rPr>
        <w:t>2020</w:t>
      </w:r>
      <w:r w:rsidR="00AE4AC0" w:rsidRPr="00414AB8">
        <w:rPr>
          <w:rFonts w:hint="eastAsia"/>
          <w:b/>
          <w:strike/>
          <w:color w:val="000000" w:themeColor="text1"/>
        </w:rPr>
        <w:t>年</w:t>
      </w:r>
      <w:r w:rsidR="00AE4AC0" w:rsidRPr="00414AB8">
        <w:rPr>
          <w:rFonts w:hint="eastAsia"/>
          <w:b/>
          <w:strike/>
          <w:color w:val="000000" w:themeColor="text1"/>
        </w:rPr>
        <w:t>12</w:t>
      </w:r>
      <w:r w:rsidR="00AE4AC0" w:rsidRPr="00414AB8">
        <w:rPr>
          <w:rFonts w:hint="eastAsia"/>
          <w:b/>
          <w:strike/>
          <w:color w:val="000000" w:themeColor="text1"/>
        </w:rPr>
        <w:t>月</w:t>
      </w:r>
      <w:r w:rsidR="00AE4AC0" w:rsidRPr="00414AB8">
        <w:rPr>
          <w:rFonts w:hint="eastAsia"/>
          <w:b/>
          <w:strike/>
          <w:color w:val="000000" w:themeColor="text1"/>
        </w:rPr>
        <w:t>28</w:t>
      </w:r>
      <w:r w:rsidR="00AE4AC0" w:rsidRPr="00414AB8">
        <w:rPr>
          <w:rFonts w:hint="eastAsia"/>
          <w:b/>
          <w:strike/>
          <w:color w:val="000000" w:themeColor="text1"/>
        </w:rPr>
        <w:t>日（月）</w:t>
      </w:r>
      <w:r w:rsidR="00414AB8" w:rsidRPr="00414AB8">
        <w:rPr>
          <w:rFonts w:hint="eastAsia"/>
          <w:b/>
          <w:color w:val="000000" w:themeColor="text1"/>
        </w:rPr>
        <w:t xml:space="preserve">　</w:t>
      </w:r>
      <w:r w:rsidR="00414AB8" w:rsidRPr="00414AB8">
        <w:rPr>
          <w:rFonts w:hint="eastAsia"/>
          <w:b/>
          <w:color w:val="FF0000"/>
          <w:u w:val="single"/>
        </w:rPr>
        <w:t>2021</w:t>
      </w:r>
      <w:r w:rsidR="00414AB8" w:rsidRPr="00414AB8">
        <w:rPr>
          <w:rFonts w:hint="eastAsia"/>
          <w:b/>
          <w:color w:val="FF0000"/>
          <w:u w:val="single"/>
        </w:rPr>
        <w:t>年</w:t>
      </w:r>
      <w:r w:rsidR="00414AB8" w:rsidRPr="00414AB8">
        <w:rPr>
          <w:rFonts w:hint="eastAsia"/>
          <w:b/>
          <w:color w:val="FF0000"/>
          <w:u w:val="single"/>
        </w:rPr>
        <w:t>1</w:t>
      </w:r>
      <w:r w:rsidR="00414AB8" w:rsidRPr="00414AB8">
        <w:rPr>
          <w:rFonts w:hint="eastAsia"/>
          <w:b/>
          <w:color w:val="FF0000"/>
          <w:u w:val="single"/>
        </w:rPr>
        <w:t>月末まで</w:t>
      </w:r>
      <w:r>
        <w:rPr>
          <w:rFonts w:hint="eastAsia"/>
        </w:rPr>
        <w:t>にお願いいたします。</w:t>
      </w:r>
    </w:p>
    <w:p w14:paraId="6C2FE356" w14:textId="77777777" w:rsidR="002B6FFF" w:rsidRDefault="002B6FFF" w:rsidP="00251EC4">
      <w:pPr>
        <w:pStyle w:val="a4"/>
        <w:ind w:leftChars="0" w:left="360"/>
      </w:pPr>
    </w:p>
    <w:p w14:paraId="04313F2D" w14:textId="77777777" w:rsidR="00251EC4" w:rsidRDefault="00251EC4" w:rsidP="00AE4AC0">
      <w:pPr>
        <w:pStyle w:val="a4"/>
        <w:numPr>
          <w:ilvl w:val="0"/>
          <w:numId w:val="9"/>
        </w:numPr>
        <w:ind w:leftChars="0"/>
      </w:pPr>
      <w:r>
        <w:rPr>
          <w:rFonts w:hint="eastAsia"/>
        </w:rPr>
        <w:t>研究協力の</w:t>
      </w:r>
      <w:r w:rsidR="00E46B8F">
        <w:rPr>
          <w:rFonts w:hint="eastAsia"/>
        </w:rPr>
        <w:t>自由意思</w:t>
      </w:r>
    </w:p>
    <w:p w14:paraId="7051483C" w14:textId="77777777" w:rsidR="00E46B8F" w:rsidRDefault="00E46B8F" w:rsidP="00E46B8F">
      <w:pPr>
        <w:pStyle w:val="a4"/>
        <w:ind w:leftChars="0" w:left="360"/>
      </w:pPr>
      <w:r>
        <w:rPr>
          <w:rFonts w:hint="eastAsia"/>
        </w:rPr>
        <w:t xml:space="preserve">　本調査へのご協力は自由意思によってご決定ください。この調査</w:t>
      </w:r>
      <w:r w:rsidRPr="00E46B8F">
        <w:rPr>
          <w:rFonts w:hint="eastAsia"/>
        </w:rPr>
        <w:t>にご協力いただけない場合にも，皆様には何ら不利益は生じません。</w:t>
      </w:r>
    </w:p>
    <w:p w14:paraId="794D0A0C" w14:textId="77777777" w:rsidR="002B6FFF" w:rsidRDefault="002B6FFF" w:rsidP="00E46B8F">
      <w:pPr>
        <w:pStyle w:val="a4"/>
        <w:ind w:leftChars="0" w:left="360"/>
      </w:pPr>
    </w:p>
    <w:p w14:paraId="1B877010" w14:textId="77777777" w:rsidR="00251EC4" w:rsidRDefault="00162F0B" w:rsidP="00251EC4">
      <w:pPr>
        <w:pStyle w:val="a4"/>
        <w:numPr>
          <w:ilvl w:val="0"/>
          <w:numId w:val="9"/>
        </w:numPr>
        <w:ind w:leftChars="0"/>
      </w:pPr>
      <w:r>
        <w:rPr>
          <w:rFonts w:hint="eastAsia"/>
        </w:rPr>
        <w:t>プライバシーの保護・個人情報保護</w:t>
      </w:r>
    </w:p>
    <w:p w14:paraId="35E2D979" w14:textId="77777777" w:rsidR="00E46B8F" w:rsidRDefault="00E46B8F" w:rsidP="00E46B8F">
      <w:pPr>
        <w:pStyle w:val="a4"/>
        <w:ind w:leftChars="0" w:left="360"/>
      </w:pPr>
      <w:r>
        <w:rPr>
          <w:rFonts w:hint="eastAsia"/>
        </w:rPr>
        <w:t xml:space="preserve">　本調査は原則として無記名にてご回答いただ</w:t>
      </w:r>
      <w:r w:rsidR="00162F0B">
        <w:rPr>
          <w:rFonts w:hint="eastAsia"/>
        </w:rPr>
        <w:t>け</w:t>
      </w:r>
      <w:r>
        <w:rPr>
          <w:rFonts w:hint="eastAsia"/>
        </w:rPr>
        <w:t>ます。アンケートの最後に，ご回答内容に関する確認や追加質問</w:t>
      </w:r>
      <w:r w:rsidR="00C30FCF">
        <w:rPr>
          <w:rFonts w:hint="eastAsia"/>
        </w:rPr>
        <w:t>があった場合</w:t>
      </w:r>
      <w:r w:rsidR="00371549">
        <w:rPr>
          <w:rFonts w:hint="eastAsia"/>
        </w:rPr>
        <w:t>にこちらから</w:t>
      </w:r>
      <w:r>
        <w:rPr>
          <w:rFonts w:hint="eastAsia"/>
        </w:rPr>
        <w:t>ご連絡</w:t>
      </w:r>
      <w:r w:rsidR="00371549">
        <w:rPr>
          <w:rFonts w:hint="eastAsia"/>
        </w:rPr>
        <w:t>すること</w:t>
      </w:r>
      <w:r>
        <w:rPr>
          <w:rFonts w:hint="eastAsia"/>
        </w:rPr>
        <w:t>の可否についてお伺いいたします。研究者からのご連絡</w:t>
      </w:r>
      <w:r w:rsidR="00371549">
        <w:rPr>
          <w:rFonts w:hint="eastAsia"/>
        </w:rPr>
        <w:t>をご了承</w:t>
      </w:r>
      <w:r>
        <w:rPr>
          <w:rFonts w:hint="eastAsia"/>
        </w:rPr>
        <w:t>いただける場合のみ</w:t>
      </w:r>
      <w:r w:rsidR="00C30FCF">
        <w:rPr>
          <w:rFonts w:hint="eastAsia"/>
        </w:rPr>
        <w:t>，</w:t>
      </w:r>
      <w:r>
        <w:rPr>
          <w:rFonts w:hint="eastAsia"/>
        </w:rPr>
        <w:t>ご</w:t>
      </w:r>
      <w:r w:rsidR="00371549">
        <w:rPr>
          <w:rFonts w:hint="eastAsia"/>
        </w:rPr>
        <w:t>連絡先のご記入</w:t>
      </w:r>
      <w:r>
        <w:rPr>
          <w:rFonts w:hint="eastAsia"/>
        </w:rPr>
        <w:t>をお願いいたします。</w:t>
      </w:r>
    </w:p>
    <w:p w14:paraId="3F1F925C" w14:textId="159A5DD3" w:rsidR="002B6FFF" w:rsidRPr="001E2F3F" w:rsidRDefault="00162F0B" w:rsidP="001E2F3F">
      <w:pPr>
        <w:pStyle w:val="a4"/>
        <w:ind w:leftChars="0" w:left="360"/>
      </w:pPr>
      <w:r>
        <w:rPr>
          <w:rFonts w:hint="eastAsia"/>
        </w:rPr>
        <w:t xml:space="preserve">　</w:t>
      </w:r>
      <w:r w:rsidRPr="00162F0B">
        <w:rPr>
          <w:rFonts w:hint="eastAsia"/>
        </w:rPr>
        <w:t>アンケートの回答データは研究目的のみに使用し，</w:t>
      </w:r>
      <w:r>
        <w:rPr>
          <w:rFonts w:hint="eastAsia"/>
        </w:rPr>
        <w:t>ご連絡先を御記入いただいた場合にも，回答者ご本人が特定されるような方法での結果の公表は一切しないことをお約束いたします。</w:t>
      </w:r>
      <w:r w:rsidR="00371549">
        <w:rPr>
          <w:rFonts w:hint="eastAsia"/>
        </w:rPr>
        <w:t>また</w:t>
      </w:r>
      <w:r>
        <w:rPr>
          <w:rFonts w:hint="eastAsia"/>
        </w:rPr>
        <w:t>すべてのデータは一定の保管期間終了後にすべて消去削除します。</w:t>
      </w:r>
    </w:p>
    <w:p w14:paraId="393EA5D8" w14:textId="77777777" w:rsidR="00251EC4" w:rsidRDefault="00251EC4" w:rsidP="00251EC4">
      <w:pPr>
        <w:pStyle w:val="a4"/>
        <w:numPr>
          <w:ilvl w:val="0"/>
          <w:numId w:val="9"/>
        </w:numPr>
        <w:ind w:leftChars="0"/>
      </w:pPr>
      <w:r>
        <w:rPr>
          <w:rFonts w:hint="eastAsia"/>
        </w:rPr>
        <w:lastRenderedPageBreak/>
        <w:t>研究に参加することによる利益・不利益</w:t>
      </w:r>
    </w:p>
    <w:p w14:paraId="336D21D1" w14:textId="77777777" w:rsidR="00371549" w:rsidRDefault="00371549" w:rsidP="002B6FFF">
      <w:pPr>
        <w:pStyle w:val="a4"/>
        <w:ind w:leftChars="200" w:left="1050" w:hangingChars="300" w:hanging="630"/>
      </w:pPr>
      <w:r>
        <w:rPr>
          <w:rFonts w:hint="eastAsia"/>
        </w:rPr>
        <w:t>利益：アンケートへの回答が，貴施設の新型コロナウィルス感染症対応の現状と課題を整理するきっかけとなる可能性があります。また，本調査結果の情報共有によって今後の対応に関する示唆を得られるものと考えます。</w:t>
      </w:r>
    </w:p>
    <w:p w14:paraId="7CB71A4D" w14:textId="77777777" w:rsidR="00371549" w:rsidRDefault="00371549" w:rsidP="002B6FFF">
      <w:pPr>
        <w:pStyle w:val="a4"/>
        <w:ind w:leftChars="200" w:left="1260" w:hangingChars="400" w:hanging="840"/>
      </w:pPr>
      <w:r>
        <w:rPr>
          <w:rFonts w:hint="eastAsia"/>
        </w:rPr>
        <w:t>不利益：インターネット接続の際の通信料が回答者の方のご負担となります。</w:t>
      </w:r>
      <w:r w:rsidRPr="00371549">
        <w:rPr>
          <w:rFonts w:hint="eastAsia"/>
        </w:rPr>
        <w:t>ご了承</w:t>
      </w:r>
      <w:r>
        <w:rPr>
          <w:rFonts w:hint="eastAsia"/>
        </w:rPr>
        <w:t>いただけますと幸いです。</w:t>
      </w:r>
    </w:p>
    <w:p w14:paraId="1778F1D6" w14:textId="77777777" w:rsidR="002B6FFF" w:rsidRDefault="002B6FFF" w:rsidP="002B6FFF">
      <w:pPr>
        <w:pStyle w:val="a4"/>
        <w:ind w:leftChars="200" w:left="1260" w:hangingChars="400" w:hanging="840"/>
      </w:pPr>
    </w:p>
    <w:p w14:paraId="15E26DF2" w14:textId="77777777" w:rsidR="00251EC4" w:rsidRDefault="00251EC4" w:rsidP="00251EC4">
      <w:pPr>
        <w:pStyle w:val="a4"/>
        <w:numPr>
          <w:ilvl w:val="0"/>
          <w:numId w:val="9"/>
        </w:numPr>
        <w:ind w:leftChars="0"/>
      </w:pPr>
      <w:r>
        <w:rPr>
          <w:rFonts w:hint="eastAsia"/>
        </w:rPr>
        <w:t>研究結果の公表方法</w:t>
      </w:r>
    </w:p>
    <w:p w14:paraId="2AA0902B" w14:textId="77777777" w:rsidR="002B6FFF" w:rsidRDefault="002B6FFF" w:rsidP="002B6FFF">
      <w:pPr>
        <w:pStyle w:val="a4"/>
        <w:ind w:leftChars="0" w:left="360"/>
      </w:pPr>
      <w:r>
        <w:rPr>
          <w:rFonts w:hint="eastAsia"/>
        </w:rPr>
        <w:t xml:space="preserve">　本調査の結果は，ニュースレター形式で県内の分娩取り扱い施設にフィードバックする予定です。また，今後関連学会への発表も予定しております。</w:t>
      </w:r>
    </w:p>
    <w:p w14:paraId="6CC77E63" w14:textId="77777777" w:rsidR="002B6FFF" w:rsidRDefault="002B6FFF" w:rsidP="002B6FFF">
      <w:pPr>
        <w:pStyle w:val="a4"/>
        <w:ind w:leftChars="0" w:left="360"/>
      </w:pPr>
    </w:p>
    <w:p w14:paraId="3C4881B8" w14:textId="77777777" w:rsidR="00162F0B" w:rsidRPr="00496C58" w:rsidRDefault="00251EC4" w:rsidP="00162F0B">
      <w:pPr>
        <w:pStyle w:val="a4"/>
        <w:numPr>
          <w:ilvl w:val="0"/>
          <w:numId w:val="9"/>
        </w:numPr>
        <w:ind w:leftChars="0"/>
      </w:pPr>
      <w:r>
        <w:rPr>
          <w:rFonts w:hint="eastAsia"/>
        </w:rPr>
        <w:t>研究に関する問い合わせ先</w:t>
      </w:r>
    </w:p>
    <w:p w14:paraId="495D1CA5" w14:textId="44D6580F" w:rsidR="009B57E7" w:rsidRDefault="009B57E7" w:rsidP="00571C8E">
      <w:r>
        <w:rPr>
          <w:rFonts w:hint="eastAsia"/>
        </w:rPr>
        <w:t xml:space="preserve">　本研究に関してのご質問やご不明点がございましたら，下記</w:t>
      </w:r>
      <w:r w:rsidR="002B6FFF">
        <w:rPr>
          <w:rFonts w:hint="eastAsia"/>
        </w:rPr>
        <w:t>の【お問い合わせ先】</w:t>
      </w:r>
      <w:r>
        <w:rPr>
          <w:rFonts w:hint="eastAsia"/>
        </w:rPr>
        <w:t>までご連絡ください。</w:t>
      </w:r>
    </w:p>
    <w:p w14:paraId="1420C1F5" w14:textId="77777777" w:rsidR="002B6FFF" w:rsidRDefault="002B6FFF" w:rsidP="00571C8E"/>
    <w:p w14:paraId="47BD8994" w14:textId="22AF3CFC" w:rsidR="002B6FFF" w:rsidRPr="007200AC" w:rsidRDefault="00E93FA8" w:rsidP="00571C8E">
      <w:r>
        <w:rPr>
          <w:noProof/>
        </w:rPr>
        <mc:AlternateContent>
          <mc:Choice Requires="wps">
            <w:drawing>
              <wp:anchor distT="0" distB="0" distL="114300" distR="114300" simplePos="0" relativeHeight="251660288" behindDoc="0" locked="0" layoutInCell="1" allowOverlap="1" wp14:anchorId="37C35934" wp14:editId="66D5897A">
                <wp:simplePos x="0" y="0"/>
                <wp:positionH relativeFrom="column">
                  <wp:posOffset>-38100</wp:posOffset>
                </wp:positionH>
                <wp:positionV relativeFrom="paragraph">
                  <wp:posOffset>129540</wp:posOffset>
                </wp:positionV>
                <wp:extent cx="6339840" cy="1684020"/>
                <wp:effectExtent l="0" t="0" r="22860" b="11430"/>
                <wp:wrapNone/>
                <wp:docPr id="2" name="正方形/長方形 2"/>
                <wp:cNvGraphicFramePr/>
                <a:graphic xmlns:a="http://schemas.openxmlformats.org/drawingml/2006/main">
                  <a:graphicData uri="http://schemas.microsoft.com/office/word/2010/wordprocessingShape">
                    <wps:wsp>
                      <wps:cNvSpPr/>
                      <wps:spPr>
                        <a:xfrm>
                          <a:off x="0" y="0"/>
                          <a:ext cx="6339840" cy="1684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CD2FAD" id="正方形/長方形 2" o:spid="_x0000_s1026" style="position:absolute;left:0;text-align:left;margin-left:-3pt;margin-top:10.2pt;width:499.2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" filled="f" strokecolor="#243f60 [1604]" strokeweight="2pt"/>
            </w:pict>
          </mc:Fallback>
        </mc:AlternateContent>
      </w:r>
    </w:p>
    <w:p w14:paraId="4D53C7BC" w14:textId="77777777" w:rsidR="00921457" w:rsidRPr="00E93FA8" w:rsidRDefault="005321B7" w:rsidP="002B6FFF">
      <w:pPr>
        <w:ind w:firstLineChars="100" w:firstLine="210"/>
        <w:jc w:val="left"/>
        <w:rPr>
          <w:rFonts w:asciiTheme="majorEastAsia" w:eastAsiaTheme="majorEastAsia" w:hAnsiTheme="majorEastAsia"/>
        </w:rPr>
      </w:pPr>
      <w:r w:rsidRPr="00E93FA8">
        <w:rPr>
          <w:rFonts w:asciiTheme="majorEastAsia" w:eastAsiaTheme="majorEastAsia" w:hAnsiTheme="majorEastAsia" w:hint="eastAsia"/>
        </w:rPr>
        <w:t>【お問い合わせ先】</w:t>
      </w:r>
    </w:p>
    <w:p w14:paraId="22225064" w14:textId="77777777" w:rsidR="00921457" w:rsidRPr="00E93FA8" w:rsidRDefault="001173A3" w:rsidP="00E93FA8">
      <w:pPr>
        <w:ind w:firstLineChars="800" w:firstLine="1680"/>
        <w:jc w:val="left"/>
        <w:rPr>
          <w:rFonts w:asciiTheme="majorEastAsia" w:eastAsiaTheme="majorEastAsia" w:hAnsiTheme="majorEastAsia"/>
        </w:rPr>
      </w:pPr>
      <w:r w:rsidRPr="00E93FA8">
        <w:rPr>
          <w:rFonts w:asciiTheme="majorEastAsia" w:eastAsiaTheme="majorEastAsia" w:hAnsiTheme="majorEastAsia" w:hint="eastAsia"/>
        </w:rPr>
        <w:t>研究代表者</w:t>
      </w:r>
      <w:r w:rsidR="00334881" w:rsidRPr="00E93FA8">
        <w:rPr>
          <w:rFonts w:asciiTheme="majorEastAsia" w:eastAsiaTheme="majorEastAsia" w:hAnsiTheme="majorEastAsia" w:hint="eastAsia"/>
        </w:rPr>
        <w:t>：</w:t>
      </w:r>
      <w:r w:rsidRPr="00E93FA8">
        <w:rPr>
          <w:rFonts w:asciiTheme="majorEastAsia" w:eastAsiaTheme="majorEastAsia" w:hAnsiTheme="majorEastAsia" w:hint="eastAsia"/>
        </w:rPr>
        <w:t>茨城県看護協会助産師職能委員会　委員長</w:t>
      </w:r>
      <w:r w:rsidR="005321B7" w:rsidRPr="00E93FA8">
        <w:rPr>
          <w:rFonts w:asciiTheme="majorEastAsia" w:eastAsiaTheme="majorEastAsia" w:hAnsiTheme="majorEastAsia" w:hint="eastAsia"/>
        </w:rPr>
        <w:t xml:space="preserve">　遠藤 香織</w:t>
      </w:r>
    </w:p>
    <w:p w14:paraId="1972BEAF" w14:textId="040C9F5D" w:rsidR="005321B7" w:rsidRPr="006922B3" w:rsidRDefault="005321B7" w:rsidP="00E93FA8">
      <w:pPr>
        <w:ind w:firstLineChars="2185" w:firstLine="4588"/>
        <w:rPr>
          <w:rFonts w:asciiTheme="majorEastAsia" w:eastAsiaTheme="majorEastAsia" w:hAnsiTheme="majorEastAsia"/>
        </w:rPr>
      </w:pPr>
      <w:r w:rsidRPr="006922B3">
        <w:rPr>
          <w:rFonts w:asciiTheme="majorEastAsia" w:eastAsiaTheme="majorEastAsia" w:hAnsiTheme="majorEastAsia" w:hint="eastAsia"/>
        </w:rPr>
        <w:t>〒</w:t>
      </w:r>
      <w:r w:rsidRPr="006922B3">
        <w:rPr>
          <w:rFonts w:asciiTheme="majorEastAsia" w:eastAsiaTheme="majorEastAsia" w:hAnsiTheme="majorEastAsia"/>
        </w:rPr>
        <w:t xml:space="preserve">310-0034 </w:t>
      </w:r>
      <w:r w:rsidRPr="006922B3">
        <w:rPr>
          <w:rFonts w:asciiTheme="majorEastAsia" w:eastAsiaTheme="majorEastAsia" w:hAnsiTheme="majorEastAsia" w:hint="eastAsia"/>
        </w:rPr>
        <w:t>茨城県水戸市緑町３丁目５</w:t>
      </w:r>
      <w:r w:rsidRPr="006922B3">
        <w:rPr>
          <w:rFonts w:asciiTheme="majorEastAsia" w:eastAsiaTheme="majorEastAsia" w:hAnsiTheme="majorEastAsia"/>
        </w:rPr>
        <w:t>−</w:t>
      </w:r>
      <w:r w:rsidRPr="006922B3">
        <w:rPr>
          <w:rFonts w:asciiTheme="majorEastAsia" w:eastAsiaTheme="majorEastAsia" w:hAnsiTheme="majorEastAsia" w:hint="eastAsia"/>
        </w:rPr>
        <w:t>３５</w:t>
      </w:r>
    </w:p>
    <w:p w14:paraId="734A68E1" w14:textId="2E1FC49C" w:rsidR="00E93FA8" w:rsidRPr="006922B3" w:rsidRDefault="00E93FA8" w:rsidP="00E93FA8">
      <w:pPr>
        <w:ind w:firstLineChars="2185" w:firstLine="4588"/>
        <w:rPr>
          <w:rFonts w:asciiTheme="majorEastAsia" w:eastAsiaTheme="majorEastAsia" w:hAnsiTheme="majorEastAsia"/>
        </w:rPr>
      </w:pPr>
      <w:r w:rsidRPr="006922B3">
        <w:rPr>
          <w:rFonts w:asciiTheme="majorEastAsia" w:eastAsiaTheme="majorEastAsia" w:hAnsiTheme="majorEastAsia" w:hint="eastAsia"/>
        </w:rPr>
        <w:t xml:space="preserve"> </w:t>
      </w:r>
      <w:r w:rsidRPr="006922B3">
        <w:rPr>
          <w:rFonts w:asciiTheme="majorEastAsia" w:eastAsiaTheme="majorEastAsia" w:hAnsiTheme="majorEastAsia"/>
        </w:rPr>
        <w:t xml:space="preserve">       </w:t>
      </w:r>
      <w:r w:rsidRPr="006922B3">
        <w:rPr>
          <w:rFonts w:asciiTheme="majorEastAsia" w:eastAsiaTheme="majorEastAsia" w:hAnsiTheme="majorEastAsia" w:hint="eastAsia"/>
        </w:rPr>
        <w:t xml:space="preserve">　茨城県看護協会</w:t>
      </w:r>
    </w:p>
    <w:p w14:paraId="6209F572" w14:textId="77777777" w:rsidR="005321B7" w:rsidRPr="006922B3" w:rsidRDefault="005321B7" w:rsidP="00E93FA8">
      <w:pPr>
        <w:ind w:firstLineChars="2585" w:firstLine="5428"/>
        <w:rPr>
          <w:rFonts w:asciiTheme="majorEastAsia" w:eastAsiaTheme="majorEastAsia" w:hAnsiTheme="majorEastAsia"/>
        </w:rPr>
      </w:pPr>
      <w:r w:rsidRPr="006922B3">
        <w:rPr>
          <w:rFonts w:asciiTheme="majorEastAsia" w:eastAsiaTheme="majorEastAsia" w:hAnsiTheme="majorEastAsia" w:hint="eastAsia"/>
        </w:rPr>
        <w:t xml:space="preserve"> TEL　029-221-6900　 FAX.029-226-0493</w:t>
      </w:r>
    </w:p>
    <w:p w14:paraId="331A0742" w14:textId="4AC85FB6" w:rsidR="00921457" w:rsidRPr="006922B3" w:rsidRDefault="00E93FA8" w:rsidP="00E93FA8">
      <w:pPr>
        <w:ind w:firstLineChars="3035" w:firstLine="6373"/>
        <w:rPr>
          <w:rFonts w:asciiTheme="majorEastAsia" w:eastAsiaTheme="majorEastAsia" w:hAnsiTheme="majorEastAsia"/>
        </w:rPr>
      </w:pPr>
      <w:r w:rsidRPr="006922B3">
        <w:rPr>
          <w:rFonts w:asciiTheme="majorEastAsia" w:eastAsiaTheme="majorEastAsia" w:hAnsiTheme="majorEastAsia" w:hint="eastAsia"/>
        </w:rPr>
        <w:t>e</w:t>
      </w:r>
      <w:r w:rsidR="005321B7" w:rsidRPr="006922B3">
        <w:rPr>
          <w:rFonts w:asciiTheme="majorEastAsia" w:eastAsiaTheme="majorEastAsia" w:hAnsiTheme="majorEastAsia"/>
        </w:rPr>
        <w:t xml:space="preserve">-mail  ibakango@olive.ocn.ne.jp </w:t>
      </w:r>
    </w:p>
    <w:p w14:paraId="08953796" w14:textId="77777777" w:rsidR="00921457" w:rsidRPr="006922B3" w:rsidRDefault="00921457" w:rsidP="00076830">
      <w:pPr>
        <w:widowControl/>
        <w:jc w:val="left"/>
        <w:rPr>
          <w:rFonts w:asciiTheme="majorEastAsia" w:eastAsiaTheme="majorEastAsia" w:hAnsiTheme="majorEastAsia"/>
          <w:sz w:val="20"/>
          <w:szCs w:val="20"/>
        </w:rPr>
      </w:pPr>
    </w:p>
    <w:sectPr w:rsidR="00921457" w:rsidRPr="006922B3" w:rsidSect="00162F0B">
      <w:headerReference w:type="defaul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7BE15" w14:textId="77777777" w:rsidR="00490EA1" w:rsidRDefault="00490EA1" w:rsidP="003157C3">
      <w:r>
        <w:separator/>
      </w:r>
    </w:p>
  </w:endnote>
  <w:endnote w:type="continuationSeparator" w:id="0">
    <w:p w14:paraId="7F58B320" w14:textId="77777777" w:rsidR="00490EA1" w:rsidRDefault="00490EA1" w:rsidP="0031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D0CA" w14:textId="77777777" w:rsidR="00921457" w:rsidRDefault="00921457" w:rsidP="00496C58">
    <w:pPr>
      <w:pStyle w:val="a7"/>
      <w:ind w:right="210"/>
      <w:jc w:val="right"/>
    </w:pPr>
  </w:p>
  <w:p w14:paraId="39E2CB78" w14:textId="77777777" w:rsidR="00921457" w:rsidRDefault="009214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22957" w14:textId="77777777" w:rsidR="00490EA1" w:rsidRDefault="00490EA1" w:rsidP="003157C3">
      <w:r>
        <w:separator/>
      </w:r>
    </w:p>
  </w:footnote>
  <w:footnote w:type="continuationSeparator" w:id="0">
    <w:p w14:paraId="7BADE10B" w14:textId="77777777" w:rsidR="00490EA1" w:rsidRDefault="00490EA1" w:rsidP="0031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1CE7" w14:textId="77777777" w:rsidR="00921457" w:rsidRDefault="00921457" w:rsidP="003157C3">
    <w:pPr>
      <w:pStyle w:val="a5"/>
      <w:ind w:firstLineChars="3700" w:firstLine="7770"/>
    </w:pPr>
  </w:p>
  <w:p w14:paraId="495E96CB" w14:textId="77777777" w:rsidR="00921457" w:rsidRDefault="009214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204"/>
    <w:multiLevelType w:val="hybridMultilevel"/>
    <w:tmpl w:val="76D4300E"/>
    <w:lvl w:ilvl="0" w:tplc="5062224E">
      <w:start w:val="1"/>
      <w:numFmt w:val="decimal"/>
      <w:lvlText w:val="%1）"/>
      <w:lvlJc w:val="left"/>
      <w:pPr>
        <w:ind w:left="555" w:hanging="360"/>
      </w:pPr>
      <w:rPr>
        <w:rFonts w:cs="Times New Roman" w:hint="default"/>
      </w:rPr>
    </w:lvl>
    <w:lvl w:ilvl="1" w:tplc="D46CC9F0">
      <w:start w:val="1"/>
      <w:numFmt w:val="decimalEnclosedCircle"/>
      <w:lvlText w:val="%2"/>
      <w:lvlJc w:val="left"/>
      <w:pPr>
        <w:ind w:left="975" w:hanging="360"/>
      </w:pPr>
      <w:rPr>
        <w:rFonts w:ascii="Century" w:eastAsia="ＭＳ 明朝" w:hAnsi="ＭＳ 明朝" w:cs="Times New Roman"/>
        <w:b w:val="0"/>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9ED18EB"/>
    <w:multiLevelType w:val="hybridMultilevel"/>
    <w:tmpl w:val="93DA8D32"/>
    <w:lvl w:ilvl="0" w:tplc="4492E342">
      <w:start w:val="1"/>
      <w:numFmt w:val="decimalFullWidth"/>
      <w:lvlText w:val="%1）"/>
      <w:lvlJc w:val="left"/>
      <w:pPr>
        <w:ind w:left="720" w:hanging="720"/>
      </w:pPr>
      <w:rPr>
        <w:rFonts w:cs="Times New Roman" w:hint="default"/>
      </w:rPr>
    </w:lvl>
    <w:lvl w:ilvl="1" w:tplc="1BBA28F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E47267"/>
    <w:multiLevelType w:val="hybridMultilevel"/>
    <w:tmpl w:val="231C3792"/>
    <w:lvl w:ilvl="0" w:tplc="C66812F2">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3B572650"/>
    <w:multiLevelType w:val="hybridMultilevel"/>
    <w:tmpl w:val="89FAD2FC"/>
    <w:lvl w:ilvl="0" w:tplc="CB6C87B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3F7D7134"/>
    <w:multiLevelType w:val="hybridMultilevel"/>
    <w:tmpl w:val="21168C82"/>
    <w:lvl w:ilvl="0" w:tplc="E5268A7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6D87D98"/>
    <w:multiLevelType w:val="hybridMultilevel"/>
    <w:tmpl w:val="50BE0010"/>
    <w:lvl w:ilvl="0" w:tplc="6C10FA5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6FED1643"/>
    <w:multiLevelType w:val="hybridMultilevel"/>
    <w:tmpl w:val="86144406"/>
    <w:lvl w:ilvl="0" w:tplc="ABE03B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2905B36"/>
    <w:multiLevelType w:val="hybridMultilevel"/>
    <w:tmpl w:val="ABC40AB4"/>
    <w:lvl w:ilvl="0" w:tplc="5AA6F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42760D"/>
    <w:multiLevelType w:val="hybridMultilevel"/>
    <w:tmpl w:val="D6D67D7C"/>
    <w:lvl w:ilvl="0" w:tplc="24BC8E3E">
      <w:start w:val="1"/>
      <w:numFmt w:val="decimal"/>
      <w:lvlText w:val="%1）"/>
      <w:lvlJc w:val="left"/>
      <w:pPr>
        <w:ind w:left="555" w:hanging="360"/>
      </w:pPr>
      <w:rPr>
        <w:rFonts w:cs="Times New Roman" w:hint="default"/>
      </w:rPr>
    </w:lvl>
    <w:lvl w:ilvl="1" w:tplc="A5145A90">
      <w:start w:val="1"/>
      <w:numFmt w:val="decimalEnclosedCircle"/>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4"/>
  </w:num>
  <w:num w:numId="2">
    <w:abstractNumId w:val="3"/>
  </w:num>
  <w:num w:numId="3">
    <w:abstractNumId w:val="5"/>
  </w:num>
  <w:num w:numId="4">
    <w:abstractNumId w:val="8"/>
  </w:num>
  <w:num w:numId="5">
    <w:abstractNumId w:val="0"/>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5F"/>
    <w:rsid w:val="000312C9"/>
    <w:rsid w:val="00057A46"/>
    <w:rsid w:val="00066DD3"/>
    <w:rsid w:val="00076830"/>
    <w:rsid w:val="000B0CB9"/>
    <w:rsid w:val="000E1349"/>
    <w:rsid w:val="000E6387"/>
    <w:rsid w:val="001069F3"/>
    <w:rsid w:val="001173A3"/>
    <w:rsid w:val="00144694"/>
    <w:rsid w:val="001557A5"/>
    <w:rsid w:val="00162F0B"/>
    <w:rsid w:val="001A0E24"/>
    <w:rsid w:val="001B0C5B"/>
    <w:rsid w:val="001C6014"/>
    <w:rsid w:val="001E2F3F"/>
    <w:rsid w:val="001E3D99"/>
    <w:rsid w:val="001E78C9"/>
    <w:rsid w:val="00204D8F"/>
    <w:rsid w:val="002103DF"/>
    <w:rsid w:val="00226066"/>
    <w:rsid w:val="00251EC4"/>
    <w:rsid w:val="0027724A"/>
    <w:rsid w:val="00285E4C"/>
    <w:rsid w:val="002B6FFF"/>
    <w:rsid w:val="002E0CCC"/>
    <w:rsid w:val="003122D1"/>
    <w:rsid w:val="003157C3"/>
    <w:rsid w:val="003218E8"/>
    <w:rsid w:val="0032667B"/>
    <w:rsid w:val="00334881"/>
    <w:rsid w:val="003440EE"/>
    <w:rsid w:val="00370D9D"/>
    <w:rsid w:val="00371549"/>
    <w:rsid w:val="003A40A3"/>
    <w:rsid w:val="003A4345"/>
    <w:rsid w:val="003E4656"/>
    <w:rsid w:val="003F12FC"/>
    <w:rsid w:val="00414AB8"/>
    <w:rsid w:val="00424FC7"/>
    <w:rsid w:val="004462DC"/>
    <w:rsid w:val="00490EA1"/>
    <w:rsid w:val="00496C58"/>
    <w:rsid w:val="004D2262"/>
    <w:rsid w:val="004D236D"/>
    <w:rsid w:val="004F0857"/>
    <w:rsid w:val="005321B7"/>
    <w:rsid w:val="00571C8E"/>
    <w:rsid w:val="00597A28"/>
    <w:rsid w:val="005A37F5"/>
    <w:rsid w:val="005B4EB0"/>
    <w:rsid w:val="005C00C7"/>
    <w:rsid w:val="005C6B65"/>
    <w:rsid w:val="00616B88"/>
    <w:rsid w:val="0065538E"/>
    <w:rsid w:val="006620FC"/>
    <w:rsid w:val="006922B3"/>
    <w:rsid w:val="006B2909"/>
    <w:rsid w:val="006B6AE7"/>
    <w:rsid w:val="006C1D5B"/>
    <w:rsid w:val="006F14DA"/>
    <w:rsid w:val="007200AC"/>
    <w:rsid w:val="00782FE8"/>
    <w:rsid w:val="007A6620"/>
    <w:rsid w:val="008103D0"/>
    <w:rsid w:val="00815ED0"/>
    <w:rsid w:val="008603D4"/>
    <w:rsid w:val="00886100"/>
    <w:rsid w:val="008B67E2"/>
    <w:rsid w:val="008C4E5A"/>
    <w:rsid w:val="008F31C3"/>
    <w:rsid w:val="00921457"/>
    <w:rsid w:val="00955871"/>
    <w:rsid w:val="009643AD"/>
    <w:rsid w:val="009B57E7"/>
    <w:rsid w:val="009C053E"/>
    <w:rsid w:val="009F03DA"/>
    <w:rsid w:val="00A50929"/>
    <w:rsid w:val="00A62C57"/>
    <w:rsid w:val="00A9375D"/>
    <w:rsid w:val="00AB40BB"/>
    <w:rsid w:val="00AC15DC"/>
    <w:rsid w:val="00AE4AC0"/>
    <w:rsid w:val="00AF041F"/>
    <w:rsid w:val="00AF06F5"/>
    <w:rsid w:val="00AF3790"/>
    <w:rsid w:val="00B26F5F"/>
    <w:rsid w:val="00B44F69"/>
    <w:rsid w:val="00B573C1"/>
    <w:rsid w:val="00BA413A"/>
    <w:rsid w:val="00BA45B2"/>
    <w:rsid w:val="00BA6334"/>
    <w:rsid w:val="00BB6134"/>
    <w:rsid w:val="00BC4F0C"/>
    <w:rsid w:val="00C21C10"/>
    <w:rsid w:val="00C2730C"/>
    <w:rsid w:val="00C30FCF"/>
    <w:rsid w:val="00C32B61"/>
    <w:rsid w:val="00CA7B51"/>
    <w:rsid w:val="00CB41FC"/>
    <w:rsid w:val="00CC2F11"/>
    <w:rsid w:val="00D672D8"/>
    <w:rsid w:val="00D7635B"/>
    <w:rsid w:val="00DB450A"/>
    <w:rsid w:val="00DF2010"/>
    <w:rsid w:val="00E014E1"/>
    <w:rsid w:val="00E1265B"/>
    <w:rsid w:val="00E21B4D"/>
    <w:rsid w:val="00E46B8F"/>
    <w:rsid w:val="00E8390D"/>
    <w:rsid w:val="00E93FA8"/>
    <w:rsid w:val="00F078F1"/>
    <w:rsid w:val="00F2192C"/>
    <w:rsid w:val="00F24498"/>
    <w:rsid w:val="00F5008C"/>
    <w:rsid w:val="00F55437"/>
    <w:rsid w:val="00F94BF3"/>
    <w:rsid w:val="00FB4A45"/>
    <w:rsid w:val="00FC236D"/>
    <w:rsid w:val="00FD2148"/>
    <w:rsid w:val="00FD2797"/>
    <w:rsid w:val="00FF7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35627558"/>
  <w15:docId w15:val="{D165662E-B0C5-4F4A-A1FF-CB04E13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C8E"/>
    <w:rPr>
      <w:rFonts w:cs="Times New Roman"/>
      <w:color w:val="0000FF"/>
      <w:u w:val="single"/>
    </w:rPr>
  </w:style>
  <w:style w:type="paragraph" w:styleId="a4">
    <w:name w:val="List Paragraph"/>
    <w:basedOn w:val="a"/>
    <w:uiPriority w:val="99"/>
    <w:qFormat/>
    <w:rsid w:val="00571C8E"/>
    <w:pPr>
      <w:ind w:leftChars="400" w:left="840"/>
    </w:pPr>
  </w:style>
  <w:style w:type="paragraph" w:styleId="a5">
    <w:name w:val="header"/>
    <w:basedOn w:val="a"/>
    <w:link w:val="a6"/>
    <w:uiPriority w:val="99"/>
    <w:rsid w:val="003157C3"/>
    <w:pPr>
      <w:tabs>
        <w:tab w:val="center" w:pos="4252"/>
        <w:tab w:val="right" w:pos="8504"/>
      </w:tabs>
      <w:snapToGrid w:val="0"/>
    </w:pPr>
  </w:style>
  <w:style w:type="character" w:customStyle="1" w:styleId="a6">
    <w:name w:val="ヘッダー (文字)"/>
    <w:basedOn w:val="a0"/>
    <w:link w:val="a5"/>
    <w:uiPriority w:val="99"/>
    <w:locked/>
    <w:rsid w:val="003157C3"/>
    <w:rPr>
      <w:rFonts w:cs="Times New Roman"/>
    </w:rPr>
  </w:style>
  <w:style w:type="paragraph" w:styleId="a7">
    <w:name w:val="footer"/>
    <w:basedOn w:val="a"/>
    <w:link w:val="a8"/>
    <w:uiPriority w:val="99"/>
    <w:rsid w:val="003157C3"/>
    <w:pPr>
      <w:tabs>
        <w:tab w:val="center" w:pos="4252"/>
        <w:tab w:val="right" w:pos="8504"/>
      </w:tabs>
      <w:snapToGrid w:val="0"/>
    </w:pPr>
  </w:style>
  <w:style w:type="character" w:customStyle="1" w:styleId="a8">
    <w:name w:val="フッター (文字)"/>
    <w:basedOn w:val="a0"/>
    <w:link w:val="a7"/>
    <w:uiPriority w:val="99"/>
    <w:locked/>
    <w:rsid w:val="003157C3"/>
    <w:rPr>
      <w:rFonts w:cs="Times New Roman"/>
    </w:rPr>
  </w:style>
  <w:style w:type="paragraph" w:styleId="a9">
    <w:name w:val="Balloon Text"/>
    <w:basedOn w:val="a"/>
    <w:link w:val="aa"/>
    <w:uiPriority w:val="99"/>
    <w:semiHidden/>
    <w:rsid w:val="003157C3"/>
    <w:rPr>
      <w:rFonts w:ascii="Arial" w:eastAsia="ＭＳ ゴシック" w:hAnsi="Arial"/>
      <w:sz w:val="18"/>
      <w:szCs w:val="18"/>
    </w:rPr>
  </w:style>
  <w:style w:type="character" w:customStyle="1" w:styleId="aa">
    <w:name w:val="吹き出し (文字)"/>
    <w:basedOn w:val="a0"/>
    <w:link w:val="a9"/>
    <w:uiPriority w:val="99"/>
    <w:semiHidden/>
    <w:locked/>
    <w:rsid w:val="003157C3"/>
    <w:rPr>
      <w:rFonts w:ascii="Arial" w:eastAsia="ＭＳ ゴシック" w:hAnsi="Arial" w:cs="Times New Roman"/>
      <w:sz w:val="18"/>
      <w:szCs w:val="18"/>
    </w:rPr>
  </w:style>
  <w:style w:type="character" w:styleId="ab">
    <w:name w:val="annotation reference"/>
    <w:basedOn w:val="a0"/>
    <w:uiPriority w:val="99"/>
    <w:semiHidden/>
    <w:rsid w:val="00FF762E"/>
    <w:rPr>
      <w:rFonts w:cs="Times New Roman"/>
      <w:sz w:val="18"/>
      <w:szCs w:val="18"/>
    </w:rPr>
  </w:style>
  <w:style w:type="paragraph" w:styleId="ac">
    <w:name w:val="annotation text"/>
    <w:basedOn w:val="a"/>
    <w:link w:val="ad"/>
    <w:uiPriority w:val="99"/>
    <w:semiHidden/>
    <w:rsid w:val="00FF762E"/>
    <w:pPr>
      <w:jc w:val="left"/>
    </w:pPr>
  </w:style>
  <w:style w:type="character" w:customStyle="1" w:styleId="ad">
    <w:name w:val="コメント文字列 (文字)"/>
    <w:basedOn w:val="a0"/>
    <w:link w:val="ac"/>
    <w:uiPriority w:val="99"/>
    <w:semiHidden/>
    <w:locked/>
    <w:rsid w:val="00FF762E"/>
    <w:rPr>
      <w:rFonts w:cs="Times New Roman"/>
    </w:rPr>
  </w:style>
  <w:style w:type="paragraph" w:styleId="ae">
    <w:name w:val="annotation subject"/>
    <w:basedOn w:val="ac"/>
    <w:next w:val="ac"/>
    <w:link w:val="af"/>
    <w:uiPriority w:val="99"/>
    <w:semiHidden/>
    <w:rsid w:val="00FF762E"/>
    <w:rPr>
      <w:b/>
      <w:bCs/>
    </w:rPr>
  </w:style>
  <w:style w:type="character" w:customStyle="1" w:styleId="af">
    <w:name w:val="コメント内容 (文字)"/>
    <w:basedOn w:val="ad"/>
    <w:link w:val="ae"/>
    <w:uiPriority w:val="99"/>
    <w:semiHidden/>
    <w:locked/>
    <w:rsid w:val="00FF762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IPU</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家吉　望み</dc:creator>
  <cp:keywords/>
  <dc:description/>
  <cp:lastModifiedBy>Windows User</cp:lastModifiedBy>
  <cp:revision>2</cp:revision>
  <cp:lastPrinted>2020-10-06T09:31:00Z</cp:lastPrinted>
  <dcterms:created xsi:type="dcterms:W3CDTF">2021-01-15T05:10:00Z</dcterms:created>
  <dcterms:modified xsi:type="dcterms:W3CDTF">2021-01-15T05:10:00Z</dcterms:modified>
</cp:coreProperties>
</file>